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F0" w:rsidRDefault="00B504F0" w:rsidP="006C2F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10.11.2021 г. № 65</w:t>
      </w:r>
    </w:p>
    <w:p w:rsidR="00B504F0" w:rsidRDefault="00B504F0" w:rsidP="006C2F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4F0" w:rsidRDefault="00B504F0" w:rsidP="006C2F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C2F9D" w:rsidRDefault="00B504F0" w:rsidP="006C2F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B504F0" w:rsidRDefault="00B504F0" w:rsidP="006C2F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B504F0" w:rsidRDefault="00B504F0" w:rsidP="006C2F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504F0" w:rsidRDefault="00B504F0" w:rsidP="006C2F9D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504F0" w:rsidRDefault="00B504F0" w:rsidP="006C2F9D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B504F0" w:rsidRDefault="00B504F0" w:rsidP="006C2F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Arial" w:hAnsi="Arial" w:cs="Arial"/>
          <w:sz w:val="32"/>
          <w:szCs w:val="32"/>
        </w:rPr>
        <w:t>«ОБ УТВЕРЖДЕНИИ МУНИЦИПАЛЬНОЙ ПРОГРАММЫ «РАЗВИТИЕ КОМПЛЕКСНОЙ СИСТЕМЫ ОБРАЩЕНИЯ С ТВЕРДЫМИ КОММУНАЛЬНЫМИ ОТХОДАМИ В МУНИЦИПАЛЬНОМ ОБРАЗОВАНИИ «ТИХОНОВКА»</w:t>
      </w:r>
    </w:p>
    <w:p w:rsidR="00B504F0" w:rsidRDefault="00AB2842" w:rsidP="006C2F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НА 2022-2024</w:t>
      </w:r>
      <w:r w:rsidR="00B504F0">
        <w:rPr>
          <w:rStyle w:val="a5"/>
          <w:rFonts w:ascii="Arial" w:hAnsi="Arial" w:cs="Arial"/>
          <w:sz w:val="32"/>
          <w:szCs w:val="32"/>
        </w:rPr>
        <w:t xml:space="preserve"> ГОДЫ»</w:t>
      </w:r>
    </w:p>
    <w:p w:rsidR="00B504F0" w:rsidRDefault="00B504F0" w:rsidP="00B504F0">
      <w:pPr>
        <w:pStyle w:val="a3"/>
        <w:shd w:val="clear" w:color="auto" w:fill="FFFFFF"/>
        <w:spacing w:before="0" w:beforeAutospacing="0" w:after="0" w:afterAutospacing="0"/>
      </w:pPr>
    </w:p>
    <w:p w:rsidR="00B504F0" w:rsidRDefault="00B504F0" w:rsidP="00B504F0">
      <w:pPr>
        <w:shd w:val="clear" w:color="auto" w:fill="FFFFFF"/>
        <w:spacing w:after="13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 «Тихоновка»</w:t>
      </w:r>
      <w:r>
        <w:rPr>
          <w:rFonts w:ascii="Arial" w:hAnsi="Arial" w:cs="Arial"/>
          <w:color w:val="483B3F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B504F0" w:rsidRDefault="00B504F0" w:rsidP="00B504F0">
      <w:pPr>
        <w:pStyle w:val="a3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504F0" w:rsidRDefault="00B504F0" w:rsidP="006C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муниципальную программу «Развитие комплексной системы обращения с твердыми коммунальными отходами в муниципальном образовании «Тихоновка» на 2022-2024 годы», приложение № 1.</w:t>
      </w:r>
    </w:p>
    <w:p w:rsidR="00B504F0" w:rsidRPr="00B504F0" w:rsidRDefault="00B504F0" w:rsidP="006C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rFonts w:ascii="Arial" w:hAnsi="Arial" w:cs="Arial"/>
        </w:rPr>
        <w:t xml:space="preserve">2.Признать утратившим силу постановление администрации муниципального образования «Тихоновка» № 77 от 11.12.2019 г. </w:t>
      </w:r>
      <w:r w:rsidRPr="00B504F0">
        <w:rPr>
          <w:rFonts w:ascii="Arial" w:hAnsi="Arial" w:cs="Arial"/>
        </w:rPr>
        <w:t>«</w:t>
      </w:r>
      <w:r w:rsidRPr="00B504F0">
        <w:rPr>
          <w:rStyle w:val="a5"/>
          <w:rFonts w:ascii="Arial" w:hAnsi="Arial" w:cs="Arial"/>
          <w:b w:val="0"/>
        </w:rPr>
        <w:t>ОБ УТВЕРЖДЕНИИ МУНИЦИПАЛЬНОЙ ПРОГРАММЫ «РАЗВИТИЕ КОМПЛЕКСНОЙ СИСТЕМЫ ОБРАЩЕНИЯ С ТВЕРДЫМИ КОММУНАЛЬНЫМИ ОТХОДАМИ В МУНИЦИПАЛЬНОМ ОБРАЗОВАНИИ «ТИХОНОВКА» НА 2019-2021 ГОДЫ»</w:t>
      </w:r>
    </w:p>
    <w:p w:rsidR="00B504F0" w:rsidRDefault="00B504F0" w:rsidP="006C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постановление </w:t>
      </w:r>
      <w:r w:rsidR="006C2F9D">
        <w:rPr>
          <w:rFonts w:ascii="Arial" w:hAnsi="Arial" w:cs="Arial"/>
        </w:rPr>
        <w:t>в Вестнике</w:t>
      </w:r>
      <w:r>
        <w:rPr>
          <w:rFonts w:ascii="Arial" w:hAnsi="Arial" w:cs="Arial"/>
        </w:rPr>
        <w:t xml:space="preserve">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B504F0" w:rsidRDefault="00B504F0" w:rsidP="006C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504F0" w:rsidRDefault="00B504F0" w:rsidP="006C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вступает в силу с 1 января 2022 года.</w:t>
      </w:r>
    </w:p>
    <w:p w:rsidR="00B504F0" w:rsidRDefault="00B504F0" w:rsidP="006C2F9D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</w:p>
    <w:p w:rsidR="006C2F9D" w:rsidRDefault="00B504F0" w:rsidP="006C2F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C2F9D">
        <w:rPr>
          <w:rFonts w:ascii="Arial" w:hAnsi="Arial" w:cs="Arial"/>
        </w:rPr>
        <w:t>МО «Тихоновка»</w:t>
      </w:r>
    </w:p>
    <w:p w:rsidR="00B504F0" w:rsidRDefault="006C2F9D" w:rsidP="006C2F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М.В.</w:t>
      </w:r>
      <w:r w:rsidR="00B504F0">
        <w:rPr>
          <w:rFonts w:ascii="Arial" w:hAnsi="Arial" w:cs="Arial"/>
        </w:rPr>
        <w:t>Скоробогатова</w:t>
      </w:r>
    </w:p>
    <w:p w:rsidR="00B504F0" w:rsidRDefault="00B504F0" w:rsidP="00B504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 МО «Тихоновка»</w:t>
      </w: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65 от 10.11.2021 г.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МУНИЦИПАЛЬНОЙ ПРОГРАММЫ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«Развитие комплексной системы обращения с твёрдыми коммунальными отходами в муниципальном образовании «Тихоновка» Боханского район</w:t>
      </w:r>
      <w:r w:rsidR="00AB2842">
        <w:rPr>
          <w:rFonts w:ascii="Arial" w:hAnsi="Arial" w:cs="Arial"/>
          <w:color w:val="000000"/>
          <w:sz w:val="24"/>
          <w:szCs w:val="24"/>
        </w:rPr>
        <w:t>а Иркутской области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356"/>
        <w:gridCol w:w="6205"/>
      </w:tblGrid>
      <w:tr w:rsidR="00B504F0" w:rsidTr="00B504F0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</w:t>
            </w:r>
          </w:p>
          <w:p w:rsidR="00B504F0" w:rsidRDefault="00B504F0" w:rsidP="00AB2842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муниципальном образовании «Тихоновка» Боханского района Иркутской области» на 2022-2024 годы</w:t>
            </w:r>
            <w:r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 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 Боханского района  Иркутской области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 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 на территории муниципального образования «Тихоновка» Боханского района Иркутской области.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Задачи: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 года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940CD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 Иркутской </w:t>
            </w:r>
            <w:r w:rsidR="006C2F9D">
              <w:rPr>
                <w:rFonts w:ascii="Courier New" w:hAnsi="Courier New" w:cs="Courier New"/>
              </w:rPr>
              <w:t>области: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E940CD" w:rsidRDefault="006C2F9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  <w:r w:rsidR="00E940CD">
              <w:rPr>
                <w:rFonts w:ascii="Courier New" w:hAnsi="Courier New" w:cs="Courier New"/>
              </w:rPr>
              <w:t xml:space="preserve"> 850,00 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муниципального образования «Тихоновка»:</w:t>
            </w:r>
          </w:p>
          <w:p w:rsidR="00B504F0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– 7</w:t>
            </w:r>
            <w:r w:rsidR="00B504F0">
              <w:rPr>
                <w:rFonts w:ascii="Courier New" w:hAnsi="Courier New" w:cs="Courier New"/>
              </w:rPr>
              <w:t xml:space="preserve">0,0 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год – </w:t>
            </w:r>
            <w:r w:rsidR="00E940C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0,0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50,0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–50,0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улучшение санитарного состояния МО «Тихоновка».</w:t>
            </w:r>
          </w:p>
        </w:tc>
      </w:tr>
      <w:tr w:rsidR="00B504F0" w:rsidTr="00B504F0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Контроль за реализацией Программы, осуществляет специалист по земельным и имущественным отношениям администрации муниципального образования «Тихоновка»</w:t>
            </w:r>
          </w:p>
        </w:tc>
      </w:tr>
    </w:tbl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Одной из основных проблем МО «Тихоновка»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и объекты инфраструктуры.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Среднесписочная численность населен</w:t>
      </w:r>
      <w:r w:rsidR="00973520">
        <w:rPr>
          <w:rFonts w:ascii="Arial" w:hAnsi="Arial" w:cs="Arial"/>
          <w:sz w:val="24"/>
          <w:szCs w:val="24"/>
        </w:rPr>
        <w:t>ия МО «Тихоновка» на начало 2022 года составляет 1528</w:t>
      </w:r>
      <w:r w:rsidR="006C2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человек.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регулярный</w:t>
      </w:r>
      <w:r w:rsidR="00973520">
        <w:rPr>
          <w:rFonts w:ascii="Arial" w:hAnsi="Arial" w:cs="Arial"/>
          <w:sz w:val="24"/>
          <w:szCs w:val="24"/>
        </w:rPr>
        <w:t xml:space="preserve"> сбор и вывоз ТКО у </w:t>
      </w:r>
      <w:r w:rsidR="006C2F9D">
        <w:rPr>
          <w:rFonts w:ascii="Arial" w:hAnsi="Arial" w:cs="Arial"/>
          <w:sz w:val="24"/>
          <w:szCs w:val="24"/>
        </w:rPr>
        <w:t>населения проводится</w:t>
      </w:r>
      <w:r>
        <w:rPr>
          <w:rFonts w:ascii="Arial" w:hAnsi="Arial" w:cs="Arial"/>
          <w:sz w:val="24"/>
          <w:szCs w:val="24"/>
        </w:rPr>
        <w:t>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Таким образом, к основным проблемам в сфере обращения с ТКО в МО «Тихоновка» относятся следующие: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1.недостаточная </w:t>
      </w:r>
      <w:r w:rsidR="00B504F0">
        <w:rPr>
          <w:rFonts w:ascii="Arial" w:hAnsi="Arial" w:cs="Arial"/>
          <w:sz w:val="24"/>
          <w:szCs w:val="24"/>
        </w:rPr>
        <w:t>нормативная правова</w:t>
      </w:r>
      <w:r>
        <w:rPr>
          <w:rFonts w:ascii="Arial" w:hAnsi="Arial" w:cs="Arial"/>
          <w:sz w:val="24"/>
          <w:szCs w:val="24"/>
        </w:rPr>
        <w:t xml:space="preserve">я и методическая база обращения </w:t>
      </w:r>
      <w:r w:rsidR="00B504F0">
        <w:rPr>
          <w:rFonts w:ascii="Arial" w:hAnsi="Arial" w:cs="Arial"/>
          <w:sz w:val="24"/>
          <w:szCs w:val="24"/>
        </w:rPr>
        <w:t>с ТКО;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504F0">
        <w:rPr>
          <w:rFonts w:ascii="Arial" w:hAnsi="Arial" w:cs="Arial"/>
          <w:sz w:val="24"/>
          <w:szCs w:val="24"/>
        </w:rPr>
        <w:t>ограниченность ресурсов и отсутствие полномочий по к</w:t>
      </w:r>
      <w:r>
        <w:rPr>
          <w:rFonts w:ascii="Arial" w:hAnsi="Arial" w:cs="Arial"/>
          <w:sz w:val="24"/>
          <w:szCs w:val="24"/>
        </w:rPr>
        <w:t xml:space="preserve">онтролю в сфере обращения с ТКО органов </w:t>
      </w:r>
      <w:r w:rsidR="00B504F0">
        <w:rPr>
          <w:rFonts w:ascii="Arial" w:hAnsi="Arial" w:cs="Arial"/>
          <w:sz w:val="24"/>
          <w:szCs w:val="24"/>
        </w:rPr>
        <w:t>местного самоуправления;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504F0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4.низкая экологическая </w:t>
      </w:r>
      <w:r w:rsidR="00B504F0">
        <w:rPr>
          <w:rFonts w:ascii="Arial" w:hAnsi="Arial" w:cs="Arial"/>
          <w:sz w:val="24"/>
          <w:szCs w:val="24"/>
        </w:rPr>
        <w:t xml:space="preserve">культура населения 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Одним из основных направлений решения проблем, связанных с обращением ТКО на территории МО «Тихоновка»,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973520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B504F0" w:rsidRDefault="00B504F0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Программа ориентирована на следующих участников, связанных с образованием и обращением с ТКО: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504F0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B504F0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B504F0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B504F0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B504F0" w:rsidRDefault="00B504F0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504F0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B504F0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B504F0" w:rsidRDefault="006C2F9D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B504F0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B504F0" w:rsidRDefault="00B504F0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Мероприятия Программы направлены на решение стратегических целей администрации МО «Тихоновка»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</w:t>
      </w:r>
      <w:r w:rsidR="00973520">
        <w:rPr>
          <w:rFonts w:ascii="Arial" w:hAnsi="Arial" w:cs="Arial"/>
          <w:color w:val="000000"/>
          <w:sz w:val="24"/>
          <w:szCs w:val="24"/>
        </w:rPr>
        <w:t>ходами в МО «Тихоновка»»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B504F0" w:rsidRDefault="00B504F0" w:rsidP="006C2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«Тихоновка» Боханского района Иркутской области.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Прогнозируемые целевые показатели Программы приведены в Приложении 1 к Программе, входят в общую систему работы с ТКО МО «Тихоновка».</w:t>
      </w:r>
    </w:p>
    <w:p w:rsidR="00B504F0" w:rsidRDefault="00B504F0" w:rsidP="00AB2842">
      <w:pPr>
        <w:pStyle w:val="a4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3.Перечень основных мероприятий Программы</w:t>
      </w:r>
    </w:p>
    <w:p w:rsidR="00B504F0" w:rsidRDefault="00B504F0" w:rsidP="00AB2842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Основные мероприятия в рамках реализации Программы приведены в Приложении 2 к Программе, входят в общую систему работы с ТКО МО «Тихоновка».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1.бюджета муниципального образования «Тихоновка»;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2.населения (через оплату коммунальных платежей) с момента начала работы регионального оператора.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>
        <w:rPr>
          <w:rFonts w:ascii="Arial" w:hAnsi="Arial" w:cs="Arial"/>
          <w:sz w:val="24"/>
          <w:szCs w:val="24"/>
        </w:rPr>
        <w:t>целевых показателей.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«Тихоновка» Боханского района Иркутской области: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1.организует реализацию мероприятий, связанных с разработкой (корректировкой) схемы обращения с ТКО на территории поселения;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2.организует реализацию мероприятий, связанных с модернизацией инфраструктуры обращения с ТКО (устройство контейнерной площадки, закупка </w:t>
      </w:r>
      <w:r>
        <w:rPr>
          <w:rFonts w:ascii="Arial" w:hAnsi="Arial" w:cs="Arial"/>
          <w:color w:val="000000"/>
          <w:sz w:val="24"/>
          <w:szCs w:val="24"/>
        </w:rPr>
        <w:lastRenderedPageBreak/>
        <w:t>контейнеров и б</w:t>
      </w:r>
      <w:r w:rsidR="00973520">
        <w:rPr>
          <w:rFonts w:ascii="Arial" w:hAnsi="Arial" w:cs="Arial"/>
          <w:color w:val="000000"/>
          <w:sz w:val="24"/>
          <w:szCs w:val="24"/>
        </w:rPr>
        <w:t>ункеров под ТКО</w:t>
      </w:r>
      <w:r>
        <w:rPr>
          <w:rFonts w:ascii="Arial" w:hAnsi="Arial" w:cs="Arial"/>
          <w:color w:val="000000"/>
          <w:sz w:val="24"/>
          <w:szCs w:val="24"/>
        </w:rPr>
        <w:t>), с проведением раздельного сбора ТКО и с повышением экологической культуры и степени вовлеченности населения в вопросы обращения с ТКО;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3.уполномочивает администрацию МО «Боханский район» осуществлять проведение мероприятий связанных с закупкой товаров, указанных в приложении 2 к Программе;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4.уполномочивает администрацию МО «Тихоновка» принять в муниципальную собственность приобретённое в рамках программы имущество без права последующей продажи.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2.обобщает и анализирует ход реализации мероприятий Программы, использование бюджетных средств.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3.представляет разработчику предложения по внесению изменений в Программу;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4.осуществляет координацию деятельности участников Программы по контролируемым ими направлениям;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Контроль за ходом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Контроль за реализацией Программы осуществляет специалист по земельным и имущественным отношениям </w:t>
      </w:r>
      <w:r w:rsidR="006C2F9D">
        <w:rPr>
          <w:rFonts w:ascii="Arial" w:hAnsi="Arial" w:cs="Arial"/>
          <w:color w:val="000000"/>
          <w:sz w:val="24"/>
          <w:szCs w:val="24"/>
        </w:rPr>
        <w:t>администрации МО</w:t>
      </w:r>
      <w:r>
        <w:rPr>
          <w:rFonts w:ascii="Arial" w:hAnsi="Arial" w:cs="Arial"/>
          <w:color w:val="000000"/>
          <w:sz w:val="24"/>
          <w:szCs w:val="24"/>
        </w:rPr>
        <w:t xml:space="preserve"> «Тихоновка».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Информация о Программе и ходе её реализации размещается на официальном сайте администрации МО «Боханский район».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 w:rsidR="00973520">
        <w:rPr>
          <w:rFonts w:ascii="Arial" w:hAnsi="Arial" w:cs="Arial"/>
          <w:color w:val="000000"/>
          <w:sz w:val="24"/>
          <w:szCs w:val="24"/>
        </w:rPr>
        <w:t>предусматривается создать к 2024</w:t>
      </w:r>
      <w:r w:rsidR="006C2F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«Тихоновка» Боханского района Иркутской области.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AB2842" w:rsidRDefault="00AB2842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5" w:lineRule="atLeast"/>
        <w:ind w:firstLine="709"/>
        <w:jc w:val="right"/>
        <w:rPr>
          <w:rFonts w:ascii="Courier New" w:hAnsi="Courier New" w:cs="Courier New"/>
          <w:color w:val="000000"/>
        </w:rPr>
      </w:pP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1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твёрдыми коммунальными отходами в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«Тихоновка» 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области»</w:t>
      </w:r>
    </w:p>
    <w:p w:rsidR="00B504F0" w:rsidRDefault="0097352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="00B504F0">
        <w:rPr>
          <w:rFonts w:ascii="Courier New" w:hAnsi="Courier New" w:cs="Courier New"/>
          <w:color w:val="000000"/>
        </w:rPr>
        <w:t xml:space="preserve"> годы</w:t>
      </w:r>
    </w:p>
    <w:p w:rsidR="00B504F0" w:rsidRDefault="00B504F0" w:rsidP="00AB2842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B504F0" w:rsidRDefault="00B504F0" w:rsidP="00AB2842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AB2842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504F0" w:rsidRDefault="00B504F0" w:rsidP="00AB2842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B504F0" w:rsidTr="00B504F0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за 2021</w:t>
            </w:r>
            <w:r w:rsidR="00B504F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B504F0" w:rsidTr="00B504F0">
        <w:trPr>
          <w:tblCellSpacing w:w="15" w:type="dxa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97352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утвержденной генеральной схемы очистки территории МО «Тихоновка»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расположения  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маршрута вывоза (выноса) ТКО к контейнерным площадкам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B504F0" w:rsidTr="00B504F0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МО «Тихоновка»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</w:tbl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2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«Тихоновка» 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Боханского района Иркутской области»</w:t>
      </w:r>
    </w:p>
    <w:p w:rsidR="00B504F0" w:rsidRDefault="005C773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="00B504F0">
        <w:rPr>
          <w:rFonts w:ascii="Courier New" w:hAnsi="Courier New" w:cs="Courier New"/>
          <w:color w:val="000000"/>
        </w:rPr>
        <w:t xml:space="preserve"> годы</w:t>
      </w:r>
    </w:p>
    <w:p w:rsidR="006C2F9D" w:rsidRDefault="006C2F9D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B504F0">
        <w:rPr>
          <w:rFonts w:ascii="Arial" w:hAnsi="Arial" w:cs="Arial"/>
          <w:color w:val="000000"/>
          <w:sz w:val="24"/>
          <w:szCs w:val="24"/>
        </w:rPr>
        <w:t>еречень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5C7730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tbl>
      <w:tblPr>
        <w:tblW w:w="9869" w:type="dxa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5"/>
        <w:gridCol w:w="1984"/>
        <w:gridCol w:w="1985"/>
        <w:gridCol w:w="1560"/>
        <w:gridCol w:w="708"/>
        <w:gridCol w:w="1175"/>
        <w:gridCol w:w="846"/>
        <w:gridCol w:w="886"/>
      </w:tblGrid>
      <w:tr w:rsidR="00B504F0" w:rsidTr="00E940CD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  <w:proofErr w:type="spellStart"/>
            <w:r>
              <w:rPr>
                <w:rFonts w:ascii="Courier New" w:hAnsi="Courier New" w:cs="Courier New"/>
              </w:rPr>
              <w:t>тыс.руб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по годам: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генеральной схемы очистки территории МО «Тихоновка» ТКО (по МО «Тихоновка»)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схем обращения с ТКО в МО «Тихоновка»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rHeight w:val="12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7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контейнерны</w:t>
            </w:r>
            <w:r w:rsidR="005C7730">
              <w:rPr>
                <w:rFonts w:ascii="Courier New" w:hAnsi="Courier New" w:cs="Courier New"/>
              </w:rPr>
              <w:t xml:space="preserve">х площадок в муниципальном образовании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5C7730">
              <w:rPr>
                <w:rFonts w:ascii="Courier New" w:hAnsi="Courier New" w:cs="Courier New"/>
              </w:rPr>
              <w:t>тоимость работ всего –700,00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B504F0" w:rsidRDefault="005C773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650</w:t>
            </w:r>
            <w:r w:rsidR="00B504F0">
              <w:rPr>
                <w:rFonts w:ascii="Courier New" w:hAnsi="Courier New" w:cs="Courier New"/>
              </w:rPr>
              <w:t>,00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Местный </w:t>
            </w:r>
            <w:r w:rsidR="005C7730">
              <w:rPr>
                <w:rFonts w:ascii="Courier New" w:hAnsi="Courier New" w:cs="Courier New"/>
              </w:rPr>
              <w:t>бюджет 50,00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504F0" w:rsidRDefault="005C773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</w:t>
            </w: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5C7730" w:rsidRDefault="005C773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650,00</w:t>
            </w:r>
          </w:p>
          <w:p w:rsidR="005C7730" w:rsidRDefault="005C773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5C7730" w:rsidRPr="005C7730" w:rsidRDefault="005C773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730" w:rsidRDefault="005C773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приобретения всего –</w:t>
            </w:r>
            <w:r w:rsidR="005C7730">
              <w:rPr>
                <w:rFonts w:ascii="Courier New" w:hAnsi="Courier New" w:cs="Courier New"/>
              </w:rPr>
              <w:t>220,00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B504F0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200,00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5C773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940CD" w:rsidRDefault="00E940CD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E940CD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ab/>
            </w:r>
          </w:p>
        </w:tc>
      </w:tr>
      <w:tr w:rsidR="00B504F0" w:rsidTr="00E940CD">
        <w:trPr>
          <w:trHeight w:val="898"/>
          <w:tblCellSpacing w:w="15" w:type="dxa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E940CD" w:rsidRPr="00E940CD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E940CD" w:rsidP="00AB2842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E940CD"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E940CD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920,00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E940CD" w:rsidP="00AB2842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E940CD"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4F0" w:rsidRDefault="00E940CD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B504F0" w:rsidRDefault="00B504F0" w:rsidP="00AB2842">
      <w:pPr>
        <w:spacing w:after="0"/>
        <w:rPr>
          <w:rFonts w:ascii="Arial" w:hAnsi="Arial" w:cs="Arial"/>
          <w:sz w:val="24"/>
          <w:szCs w:val="24"/>
        </w:rPr>
      </w:pPr>
    </w:p>
    <w:p w:rsidR="00B504F0" w:rsidRDefault="00B504F0" w:rsidP="00AB2842">
      <w:pPr>
        <w:spacing w:after="0"/>
      </w:pPr>
    </w:p>
    <w:p w:rsidR="00406299" w:rsidRDefault="00406299" w:rsidP="00AB2842">
      <w:pPr>
        <w:spacing w:after="0"/>
      </w:pPr>
    </w:p>
    <w:sectPr w:rsidR="004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767D8"/>
    <w:multiLevelType w:val="hybridMultilevel"/>
    <w:tmpl w:val="942E14E0"/>
    <w:lvl w:ilvl="0" w:tplc="AE16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2"/>
    <w:rsid w:val="00406299"/>
    <w:rsid w:val="005C7730"/>
    <w:rsid w:val="006C2F9D"/>
    <w:rsid w:val="00973520"/>
    <w:rsid w:val="009A7022"/>
    <w:rsid w:val="00A92CD9"/>
    <w:rsid w:val="00AB2842"/>
    <w:rsid w:val="00B504F0"/>
    <w:rsid w:val="00E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E07"/>
  <w15:chartTrackingRefBased/>
  <w15:docId w15:val="{AF4AEDC4-BC76-44DB-9F40-F5F5AAD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F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504F0"/>
    <w:pPr>
      <w:ind w:left="720"/>
    </w:pPr>
    <w:rPr>
      <w:lang w:eastAsia="en-US"/>
    </w:rPr>
  </w:style>
  <w:style w:type="character" w:styleId="a5">
    <w:name w:val="Strong"/>
    <w:basedOn w:val="a0"/>
    <w:uiPriority w:val="99"/>
    <w:qFormat/>
    <w:rsid w:val="00B504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2021-11-10T07:27:00Z</cp:lastPrinted>
  <dcterms:created xsi:type="dcterms:W3CDTF">2021-11-10T06:33:00Z</dcterms:created>
  <dcterms:modified xsi:type="dcterms:W3CDTF">2021-12-13T06:19:00Z</dcterms:modified>
</cp:coreProperties>
</file>